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4EAC7" w14:textId="77777777" w:rsidR="004239F7" w:rsidRDefault="000F538A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</w:pPr>
      <w:r w:rsidRPr="00D86B54">
        <w:rPr>
          <w:rFonts w:ascii="Ink Free" w:hAnsi="Ink Free" w:cs="Ink Free"/>
          <w:b/>
          <w:bCs/>
          <w:noProof/>
          <w:color w:val="FF6600"/>
          <w:sz w:val="32"/>
          <w:szCs w:val="32"/>
          <w:lang w:val="e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B083F1" wp14:editId="30C26328">
                <wp:simplePos x="0" y="0"/>
                <wp:positionH relativeFrom="column">
                  <wp:posOffset>95250</wp:posOffset>
                </wp:positionH>
                <wp:positionV relativeFrom="page">
                  <wp:posOffset>344170</wp:posOffset>
                </wp:positionV>
                <wp:extent cx="2781300" cy="984250"/>
                <wp:effectExtent l="0" t="0" r="0" b="63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C44BCF" w14:textId="77777777" w:rsidR="000F538A" w:rsidRDefault="000F538A" w:rsidP="000F538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0F9FEB" wp14:editId="2C76A30F">
                                  <wp:extent cx="2635250" cy="82550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35250" cy="8255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083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.5pt;margin-top:27.1pt;width:219pt;height:7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" stroked="f">
                <v:textbox>
                  <w:txbxContent>
                    <w:p w14:paraId="1EC44BCF" w14:textId="77777777" w:rsidR="000F538A" w:rsidRDefault="000F538A" w:rsidP="000F538A">
                      <w:r>
                        <w:rPr>
                          <w:noProof/>
                        </w:rPr>
                        <w:drawing>
                          <wp:inline distT="0" distB="0" distL="0" distR="0" wp14:anchorId="020F9FEB" wp14:editId="2C76A30F">
                            <wp:extent cx="2635250" cy="82550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35250" cy="825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Pr="00FD7323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>30 Hour Famine – #</w:t>
      </w:r>
      <w:r w:rsidR="004239F7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>3</w:t>
      </w:r>
      <w:r w:rsidRPr="00FD7323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 xml:space="preserve"> </w:t>
      </w:r>
      <w:r w:rsidR="004239F7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 xml:space="preserve">          </w:t>
      </w:r>
    </w:p>
    <w:p w14:paraId="5E5A4221" w14:textId="5B619F9B" w:rsidR="000F538A" w:rsidRPr="00FD7323" w:rsidRDefault="000F538A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</w:pPr>
      <w:r w:rsidRPr="00FD7323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 xml:space="preserve">“God Manifests </w:t>
      </w:r>
      <w:r w:rsidR="004239F7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>Justice</w:t>
      </w:r>
      <w:r w:rsidRPr="00FD7323">
        <w:rPr>
          <w:rFonts w:ascii="Ink Free" w:hAnsi="Ink Free" w:cs="Ink Free"/>
          <w:b/>
          <w:bCs/>
          <w:color w:val="FF6600"/>
          <w:sz w:val="32"/>
          <w:szCs w:val="32"/>
          <w:lang w:val="en"/>
        </w:rPr>
        <w:t xml:space="preserve">”     </w:t>
      </w:r>
    </w:p>
    <w:p w14:paraId="47A7C800" w14:textId="481FBC98" w:rsidR="000F538A" w:rsidRDefault="000F538A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color w:val="00CC00"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AM TWIGS Class – Feb. </w:t>
      </w:r>
      <w:r w:rsidR="004239F7">
        <w:rPr>
          <w:rFonts w:ascii="Ink Free" w:hAnsi="Ink Free" w:cs="Ink Free"/>
          <w:b/>
          <w:bCs/>
          <w:sz w:val="32"/>
          <w:szCs w:val="32"/>
          <w:lang w:val="en"/>
        </w:rPr>
        <w:t>21</w:t>
      </w:r>
      <w:r w:rsidR="004239F7" w:rsidRPr="004239F7">
        <w:rPr>
          <w:rFonts w:ascii="Ink Free" w:hAnsi="Ink Free" w:cs="Ink Free"/>
          <w:b/>
          <w:bCs/>
          <w:sz w:val="32"/>
          <w:szCs w:val="32"/>
          <w:vertAlign w:val="superscript"/>
          <w:lang w:val="en"/>
        </w:rPr>
        <w:t>st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, 2021   </w:t>
      </w:r>
      <w:r>
        <w:rPr>
          <w:rFonts w:ascii="Ink Free" w:hAnsi="Ink Free" w:cs="Ink Free"/>
          <w:b/>
          <w:bCs/>
          <w:color w:val="00CC00"/>
          <w:sz w:val="32"/>
          <w:szCs w:val="32"/>
          <w:lang w:val="en"/>
        </w:rPr>
        <w:t>The WALK Sheet</w:t>
      </w:r>
    </w:p>
    <w:p w14:paraId="68D1A73F" w14:textId="59D22019" w:rsidR="004239F7" w:rsidRDefault="00682C10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Jeremiah 22:</w:t>
      </w:r>
      <w:r w:rsidR="0023362B">
        <w:rPr>
          <w:rFonts w:ascii="Ink Free" w:hAnsi="Ink Free" w:cs="Ink Free"/>
          <w:b/>
          <w:bCs/>
          <w:sz w:val="32"/>
          <w:szCs w:val="32"/>
          <w:lang w:val="en"/>
        </w:rPr>
        <w:t>1-3, 13-16; 23:5-6</w:t>
      </w:r>
    </w:p>
    <w:p w14:paraId="0C9E257E" w14:textId="2A111370" w:rsidR="0023362B" w:rsidRDefault="0023362B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6C238028" w14:textId="7A28F6E6" w:rsidR="0023362B" w:rsidRDefault="0023362B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Read the scripture reading</w:t>
      </w:r>
      <w:r w:rsidR="004122C2">
        <w:rPr>
          <w:rFonts w:ascii="Ink Free" w:hAnsi="Ink Free" w:cs="Ink Free"/>
          <w:b/>
          <w:bCs/>
          <w:sz w:val="32"/>
          <w:szCs w:val="32"/>
          <w:lang w:val="en"/>
        </w:rPr>
        <w:t xml:space="preserve">s for this session </w:t>
      </w:r>
      <w:r w:rsidR="003B4CBF">
        <w:rPr>
          <w:rFonts w:ascii="Ink Free" w:hAnsi="Ink Free" w:cs="Ink Free"/>
          <w:b/>
          <w:bCs/>
          <w:sz w:val="32"/>
          <w:szCs w:val="32"/>
          <w:lang w:val="en"/>
        </w:rPr>
        <w:t>t</w:t>
      </w:r>
      <w:r w:rsidR="007A22A3">
        <w:rPr>
          <w:rFonts w:ascii="Ink Free" w:hAnsi="Ink Free" w:cs="Ink Free"/>
          <w:b/>
          <w:bCs/>
          <w:sz w:val="32"/>
          <w:szCs w:val="32"/>
          <w:lang w:val="en"/>
        </w:rPr>
        <w:t>hen answers the questions below.</w:t>
      </w:r>
    </w:p>
    <w:p w14:paraId="117E899F" w14:textId="07E91ADC" w:rsidR="007A22A3" w:rsidRDefault="006F23FE" w:rsidP="003B4CB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What did Israel’s king get wrong about being part of God’s kingdom?</w:t>
      </w:r>
    </w:p>
    <w:p w14:paraId="71EF7E74" w14:textId="2C1903A7" w:rsidR="006F23FE" w:rsidRDefault="006F23FE" w:rsidP="006F23FE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56ADF436" w14:textId="28A0781B" w:rsidR="006F23FE" w:rsidRDefault="008442AC" w:rsidP="006F23F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In </w:t>
      </w:r>
      <w:r w:rsidR="00B745A7">
        <w:rPr>
          <w:rFonts w:ascii="Ink Free" w:hAnsi="Ink Free" w:cs="Ink Free"/>
          <w:b/>
          <w:bCs/>
          <w:sz w:val="32"/>
          <w:szCs w:val="32"/>
          <w:lang w:val="en"/>
        </w:rPr>
        <w:t>Jeremiah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23:</w:t>
      </w:r>
      <w:r w:rsidR="00B745A7">
        <w:rPr>
          <w:rFonts w:ascii="Ink Free" w:hAnsi="Ink Free" w:cs="Ink Free"/>
          <w:b/>
          <w:bCs/>
          <w:sz w:val="32"/>
          <w:szCs w:val="32"/>
          <w:lang w:val="en"/>
        </w:rPr>
        <w:t xml:space="preserve">5-6 </w:t>
      </w:r>
      <w:r w:rsidR="006E7472">
        <w:rPr>
          <w:rFonts w:ascii="Ink Free" w:hAnsi="Ink Free" w:cs="Ink Free"/>
          <w:b/>
          <w:bCs/>
          <w:sz w:val="32"/>
          <w:szCs w:val="32"/>
          <w:lang w:val="en"/>
        </w:rPr>
        <w:t xml:space="preserve">what </w:t>
      </w:r>
      <w:r w:rsidR="00A24791">
        <w:rPr>
          <w:rFonts w:ascii="Ink Free" w:hAnsi="Ink Free" w:cs="Ink Free"/>
          <w:b/>
          <w:bCs/>
          <w:sz w:val="32"/>
          <w:szCs w:val="32"/>
          <w:lang w:val="en"/>
        </w:rPr>
        <w:t xml:space="preserve">does </w:t>
      </w:r>
      <w:r w:rsidR="00414542">
        <w:rPr>
          <w:rFonts w:ascii="Ink Free" w:hAnsi="Ink Free" w:cs="Ink Free"/>
          <w:b/>
          <w:bCs/>
          <w:sz w:val="32"/>
          <w:szCs w:val="32"/>
          <w:lang w:val="en"/>
        </w:rPr>
        <w:t xml:space="preserve">Jeremiah </w:t>
      </w:r>
      <w:r w:rsidR="00A24791">
        <w:rPr>
          <w:rFonts w:ascii="Ink Free" w:hAnsi="Ink Free" w:cs="Ink Free"/>
          <w:b/>
          <w:bCs/>
          <w:sz w:val="32"/>
          <w:szCs w:val="32"/>
          <w:lang w:val="en"/>
        </w:rPr>
        <w:t xml:space="preserve">say </w:t>
      </w:r>
      <w:r w:rsidR="006E7472">
        <w:rPr>
          <w:rFonts w:ascii="Ink Free" w:hAnsi="Ink Free" w:cs="Ink Free"/>
          <w:b/>
          <w:bCs/>
          <w:sz w:val="32"/>
          <w:szCs w:val="32"/>
          <w:lang w:val="en"/>
        </w:rPr>
        <w:t xml:space="preserve">about </w:t>
      </w:r>
      <w:r w:rsidR="00C75592">
        <w:rPr>
          <w:rFonts w:ascii="Ink Free" w:hAnsi="Ink Free" w:cs="Ink Free"/>
          <w:b/>
          <w:bCs/>
          <w:sz w:val="32"/>
          <w:szCs w:val="32"/>
          <w:lang w:val="en"/>
        </w:rPr>
        <w:t xml:space="preserve">the </w:t>
      </w:r>
      <w:r w:rsidR="00CF7A5F">
        <w:rPr>
          <w:rFonts w:ascii="Ink Free" w:hAnsi="Ink Free" w:cs="Ink Free"/>
          <w:b/>
          <w:bCs/>
          <w:sz w:val="32"/>
          <w:szCs w:val="32"/>
          <w:lang w:val="en"/>
        </w:rPr>
        <w:t xml:space="preserve">new </w:t>
      </w:r>
      <w:r w:rsidR="00C75592">
        <w:rPr>
          <w:rFonts w:ascii="Ink Free" w:hAnsi="Ink Free" w:cs="Ink Free"/>
          <w:b/>
          <w:bCs/>
          <w:sz w:val="32"/>
          <w:szCs w:val="32"/>
          <w:lang w:val="en"/>
        </w:rPr>
        <w:t xml:space="preserve">King </w:t>
      </w:r>
      <w:r w:rsidR="00CF7A5F">
        <w:rPr>
          <w:rFonts w:ascii="Ink Free" w:hAnsi="Ink Free" w:cs="Ink Free"/>
          <w:b/>
          <w:bCs/>
          <w:sz w:val="32"/>
          <w:szCs w:val="32"/>
          <w:lang w:val="en"/>
        </w:rPr>
        <w:t>(</w:t>
      </w:r>
      <w:r w:rsidR="00C75592">
        <w:rPr>
          <w:rFonts w:ascii="Ink Free" w:hAnsi="Ink Free" w:cs="Ink Free"/>
          <w:b/>
          <w:bCs/>
          <w:sz w:val="32"/>
          <w:szCs w:val="32"/>
          <w:lang w:val="en"/>
        </w:rPr>
        <w:t>Jesus</w:t>
      </w:r>
      <w:r w:rsidR="00CF7A5F">
        <w:rPr>
          <w:rFonts w:ascii="Ink Free" w:hAnsi="Ink Free" w:cs="Ink Free"/>
          <w:b/>
          <w:bCs/>
          <w:sz w:val="32"/>
          <w:szCs w:val="32"/>
          <w:lang w:val="en"/>
        </w:rPr>
        <w:t>)</w:t>
      </w:r>
      <w:r w:rsidR="00C75592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CF7A5F">
        <w:rPr>
          <w:rFonts w:ascii="Ink Free" w:hAnsi="Ink Free" w:cs="Ink Free"/>
          <w:b/>
          <w:bCs/>
          <w:sz w:val="32"/>
          <w:szCs w:val="32"/>
          <w:lang w:val="en"/>
        </w:rPr>
        <w:t>that will come</w:t>
      </w:r>
      <w:r w:rsidR="00BF0E53">
        <w:rPr>
          <w:rFonts w:ascii="Ink Free" w:hAnsi="Ink Free" w:cs="Ink Free"/>
          <w:b/>
          <w:bCs/>
          <w:sz w:val="32"/>
          <w:szCs w:val="32"/>
          <w:lang w:val="en"/>
        </w:rPr>
        <w:t xml:space="preserve"> – how will he rule differently</w:t>
      </w:r>
      <w:r w:rsidR="00C75592">
        <w:rPr>
          <w:rFonts w:ascii="Ink Free" w:hAnsi="Ink Free" w:cs="Ink Free"/>
          <w:b/>
          <w:bCs/>
          <w:sz w:val="32"/>
          <w:szCs w:val="32"/>
          <w:lang w:val="en"/>
        </w:rPr>
        <w:t>?</w:t>
      </w:r>
    </w:p>
    <w:p w14:paraId="580B446B" w14:textId="77777777" w:rsidR="00414542" w:rsidRPr="00414542" w:rsidRDefault="00414542" w:rsidP="00414542">
      <w:pPr>
        <w:pStyle w:val="ListParagraph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2F2C782E" w14:textId="3A4CD212" w:rsidR="00414542" w:rsidRDefault="00414542" w:rsidP="006F23F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We all have </w:t>
      </w:r>
      <w:r w:rsidR="009E5501">
        <w:rPr>
          <w:rFonts w:ascii="Ink Free" w:hAnsi="Ink Free" w:cs="Ink Free"/>
          <w:b/>
          <w:bCs/>
          <w:sz w:val="32"/>
          <w:szCs w:val="32"/>
          <w:lang w:val="en"/>
        </w:rPr>
        <w:t>tendencies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to build our own cedar palaces</w:t>
      </w:r>
      <w:r w:rsidR="00BC254D">
        <w:rPr>
          <w:rFonts w:ascii="Ink Free" w:hAnsi="Ink Free" w:cs="Ink Free"/>
          <w:b/>
          <w:bCs/>
          <w:sz w:val="32"/>
          <w:szCs w:val="32"/>
          <w:lang w:val="en"/>
        </w:rPr>
        <w:t xml:space="preserve">, </w:t>
      </w:r>
      <w:proofErr w:type="gramStart"/>
      <w:r w:rsidR="00214A00">
        <w:rPr>
          <w:rFonts w:ascii="Ink Free" w:hAnsi="Ink Free" w:cs="Ink Free"/>
          <w:b/>
          <w:bCs/>
          <w:sz w:val="32"/>
          <w:szCs w:val="32"/>
          <w:lang w:val="en"/>
        </w:rPr>
        <w:t>another</w:t>
      </w:r>
      <w:proofErr w:type="gramEnd"/>
      <w:r w:rsidR="00214A00">
        <w:rPr>
          <w:rFonts w:ascii="Ink Free" w:hAnsi="Ink Free" w:cs="Ink Free"/>
          <w:b/>
          <w:bCs/>
          <w:sz w:val="32"/>
          <w:szCs w:val="32"/>
          <w:lang w:val="en"/>
        </w:rPr>
        <w:t xml:space="preserve"> words to </w:t>
      </w:r>
      <w:r w:rsidR="009E5501">
        <w:rPr>
          <w:rFonts w:ascii="Ink Free" w:hAnsi="Ink Free" w:cs="Ink Free"/>
          <w:b/>
          <w:bCs/>
          <w:sz w:val="32"/>
          <w:szCs w:val="32"/>
          <w:lang w:val="en"/>
        </w:rPr>
        <w:t xml:space="preserve">build ourselves up </w:t>
      </w:r>
      <w:r w:rsidR="00B76205">
        <w:rPr>
          <w:rFonts w:ascii="Ink Free" w:hAnsi="Ink Free" w:cs="Ink Free"/>
          <w:b/>
          <w:bCs/>
          <w:sz w:val="32"/>
          <w:szCs w:val="32"/>
          <w:lang w:val="en"/>
        </w:rPr>
        <w:t>to be socially accepted</w:t>
      </w:r>
      <w:r w:rsidR="00214A00">
        <w:rPr>
          <w:rFonts w:ascii="Ink Free" w:hAnsi="Ink Free" w:cs="Ink Free"/>
          <w:b/>
          <w:bCs/>
          <w:sz w:val="32"/>
          <w:szCs w:val="32"/>
          <w:lang w:val="en"/>
        </w:rPr>
        <w:t xml:space="preserve"> – what would you say that would be for you personally?</w:t>
      </w:r>
    </w:p>
    <w:p w14:paraId="053FCD93" w14:textId="77777777" w:rsidR="00214A00" w:rsidRPr="00214A00" w:rsidRDefault="00214A00" w:rsidP="00214A00">
      <w:pPr>
        <w:pStyle w:val="ListParagraph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30D562E6" w14:textId="0BCF7E2E" w:rsidR="00214A00" w:rsidRPr="006F23FE" w:rsidRDefault="00CD114B" w:rsidP="006F23F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Think about a current situation where you need to do what is “right and just” </w:t>
      </w:r>
      <w:r w:rsidR="00D2370E">
        <w:rPr>
          <w:rFonts w:ascii="Ink Free" w:hAnsi="Ink Free" w:cs="Ink Free"/>
          <w:b/>
          <w:bCs/>
          <w:sz w:val="32"/>
          <w:szCs w:val="32"/>
          <w:lang w:val="en"/>
        </w:rPr>
        <w:t>– what would that take?</w:t>
      </w:r>
      <w:r w:rsidR="00FC6132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</w:p>
    <w:p w14:paraId="3B7B5FF3" w14:textId="0C0EC2BA" w:rsidR="004239F7" w:rsidRDefault="004239F7" w:rsidP="000F538A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</w:p>
    <w:p w14:paraId="2D8D8FD7" w14:textId="78E08597" w:rsidR="00FC6132" w:rsidRDefault="00FC6132" w:rsidP="003B4CBF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W</w:t>
      </w:r>
      <w:r w:rsidR="003B4CBF">
        <w:rPr>
          <w:rFonts w:ascii="Ink Free" w:hAnsi="Ink Free" w:cs="Ink Free"/>
          <w:b/>
          <w:bCs/>
          <w:sz w:val="32"/>
          <w:szCs w:val="32"/>
          <w:lang w:val="en"/>
        </w:rPr>
        <w:t>atch the Justice video for this session</w:t>
      </w:r>
      <w:r w:rsidR="00BC254D">
        <w:rPr>
          <w:rFonts w:ascii="Ink Free" w:hAnsi="Ink Free" w:cs="Ink Free"/>
          <w:b/>
          <w:bCs/>
          <w:sz w:val="32"/>
          <w:szCs w:val="32"/>
          <w:lang w:val="en"/>
        </w:rPr>
        <w:t>, t</w:t>
      </w:r>
      <w:r w:rsidR="003B4CBF">
        <w:rPr>
          <w:rFonts w:ascii="Ink Free" w:hAnsi="Ink Free" w:cs="Ink Free"/>
          <w:b/>
          <w:bCs/>
          <w:sz w:val="32"/>
          <w:szCs w:val="32"/>
          <w:lang w:val="en"/>
        </w:rPr>
        <w:t>hen answers the questions below.</w:t>
      </w:r>
      <w:r w:rsidR="00281581">
        <w:rPr>
          <w:rFonts w:ascii="Ink Free" w:hAnsi="Ink Free" w:cs="Ink Free"/>
          <w:b/>
          <w:bCs/>
          <w:sz w:val="32"/>
          <w:szCs w:val="32"/>
          <w:lang w:val="en"/>
        </w:rPr>
        <w:t xml:space="preserve"> Use the back if you need more space for answers.</w:t>
      </w:r>
    </w:p>
    <w:p w14:paraId="47719729" w14:textId="663B5A35" w:rsidR="002372B4" w:rsidRPr="00C055D5" w:rsidRDefault="00F07E8A" w:rsidP="00C055D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 w:rsidRPr="00C055D5">
        <w:rPr>
          <w:rFonts w:ascii="Ink Free" w:hAnsi="Ink Free" w:cs="Ink Free"/>
          <w:b/>
          <w:bCs/>
          <w:sz w:val="32"/>
          <w:szCs w:val="32"/>
          <w:lang w:val="en"/>
        </w:rPr>
        <w:t>Animals act in unjust ways</w:t>
      </w:r>
      <w:r w:rsidR="004D32D6">
        <w:rPr>
          <w:rFonts w:ascii="Ink Free" w:hAnsi="Ink Free" w:cs="Ink Free"/>
          <w:b/>
          <w:bCs/>
          <w:sz w:val="32"/>
          <w:szCs w:val="32"/>
          <w:lang w:val="en"/>
        </w:rPr>
        <w:t xml:space="preserve">. </w:t>
      </w:r>
      <w:r w:rsidR="00053355">
        <w:rPr>
          <w:rFonts w:ascii="Ink Free" w:hAnsi="Ink Free" w:cs="Ink Free"/>
          <w:b/>
          <w:bCs/>
          <w:sz w:val="32"/>
          <w:szCs w:val="32"/>
          <w:lang w:val="en"/>
        </w:rPr>
        <w:t xml:space="preserve">What do </w:t>
      </w:r>
      <w:r w:rsidR="002372B4" w:rsidRPr="00C055D5">
        <w:rPr>
          <w:rFonts w:ascii="Ink Free" w:hAnsi="Ink Free" w:cs="Ink Free"/>
          <w:b/>
          <w:bCs/>
          <w:sz w:val="32"/>
          <w:szCs w:val="32"/>
          <w:lang w:val="en"/>
        </w:rPr>
        <w:t>these animals</w:t>
      </w:r>
      <w:r w:rsidR="00053355">
        <w:rPr>
          <w:rFonts w:ascii="Ink Free" w:hAnsi="Ink Free" w:cs="Ink Free"/>
          <w:b/>
          <w:bCs/>
          <w:sz w:val="32"/>
          <w:szCs w:val="32"/>
          <w:lang w:val="en"/>
        </w:rPr>
        <w:t xml:space="preserve"> do?</w:t>
      </w:r>
    </w:p>
    <w:p w14:paraId="231F05F8" w14:textId="0DB84115" w:rsidR="00FC6132" w:rsidRDefault="002372B4" w:rsidP="003B4CBF">
      <w:p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Pray</w:t>
      </w:r>
      <w:r w:rsidR="00053355">
        <w:rPr>
          <w:rFonts w:ascii="Ink Free" w:hAnsi="Ink Free" w:cs="Ink Free"/>
          <w:b/>
          <w:bCs/>
          <w:sz w:val="32"/>
          <w:szCs w:val="32"/>
          <w:lang w:val="en"/>
        </w:rPr>
        <w:t>ing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mantis -                  Honey badger-</w:t>
      </w:r>
      <w:r w:rsidR="00F07E8A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C055D5">
        <w:rPr>
          <w:rFonts w:ascii="Ink Free" w:hAnsi="Ink Free" w:cs="Ink Free"/>
          <w:b/>
          <w:bCs/>
          <w:sz w:val="32"/>
          <w:szCs w:val="32"/>
          <w:lang w:val="en"/>
        </w:rPr>
        <w:t xml:space="preserve">                     Panda</w:t>
      </w:r>
      <w:r w:rsidR="003673CA">
        <w:rPr>
          <w:rFonts w:ascii="Ink Free" w:hAnsi="Ink Free" w:cs="Ink Free"/>
          <w:b/>
          <w:bCs/>
          <w:sz w:val="32"/>
          <w:szCs w:val="32"/>
          <w:lang w:val="en"/>
        </w:rPr>
        <w:t xml:space="preserve"> - </w:t>
      </w:r>
      <w:r w:rsidR="00C055D5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</w:p>
    <w:p w14:paraId="0AA38D6F" w14:textId="1A7BD771" w:rsidR="00C055D5" w:rsidRDefault="00553925" w:rsidP="005D47B4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>God created h</w:t>
      </w:r>
      <w:r w:rsidR="005D47B4">
        <w:rPr>
          <w:rFonts w:ascii="Ink Free" w:hAnsi="Ink Free" w:cs="Ink Free"/>
          <w:b/>
          <w:bCs/>
          <w:sz w:val="32"/>
          <w:szCs w:val="32"/>
          <w:lang w:val="en"/>
        </w:rPr>
        <w:t>uman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s in his image </w:t>
      </w:r>
      <w:r w:rsidR="003673CA">
        <w:rPr>
          <w:rFonts w:ascii="Ink Free" w:hAnsi="Ink Free" w:cs="Ink Free"/>
          <w:b/>
          <w:bCs/>
          <w:sz w:val="32"/>
          <w:szCs w:val="32"/>
          <w:lang w:val="en"/>
        </w:rPr>
        <w:t xml:space="preserve">to 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set </w:t>
      </w:r>
      <w:r w:rsidR="003673CA">
        <w:rPr>
          <w:rFonts w:ascii="Ink Free" w:hAnsi="Ink Free" w:cs="Ink Free"/>
          <w:b/>
          <w:bCs/>
          <w:sz w:val="32"/>
          <w:szCs w:val="32"/>
          <w:lang w:val="en"/>
        </w:rPr>
        <w:t xml:space="preserve">us </w:t>
      </w:r>
      <w:r>
        <w:rPr>
          <w:rFonts w:ascii="Ink Free" w:hAnsi="Ink Free" w:cs="Ink Free"/>
          <w:b/>
          <w:bCs/>
          <w:sz w:val="32"/>
          <w:szCs w:val="32"/>
          <w:lang w:val="en"/>
        </w:rPr>
        <w:t>apart from doing unjust things</w:t>
      </w:r>
      <w:r w:rsidR="00BE0C4C">
        <w:rPr>
          <w:rFonts w:ascii="Ink Free" w:hAnsi="Ink Free" w:cs="Ink Free"/>
          <w:b/>
          <w:bCs/>
          <w:sz w:val="32"/>
          <w:szCs w:val="32"/>
          <w:lang w:val="en"/>
        </w:rPr>
        <w:t xml:space="preserve">. Then why do we continue to </w:t>
      </w:r>
      <w:r w:rsidR="00AC6F36">
        <w:rPr>
          <w:rFonts w:ascii="Ink Free" w:hAnsi="Ink Free" w:cs="Ink Free"/>
          <w:b/>
          <w:bCs/>
          <w:sz w:val="32"/>
          <w:szCs w:val="32"/>
          <w:lang w:val="en"/>
        </w:rPr>
        <w:t xml:space="preserve">mistreat </w:t>
      </w:r>
      <w:r w:rsidR="00C65960">
        <w:rPr>
          <w:rFonts w:ascii="Ink Free" w:hAnsi="Ink Free" w:cs="Ink Free"/>
          <w:b/>
          <w:bCs/>
          <w:sz w:val="32"/>
          <w:szCs w:val="32"/>
          <w:lang w:val="en"/>
        </w:rPr>
        <w:t xml:space="preserve">and do evil things to the vulnerable? </w:t>
      </w:r>
    </w:p>
    <w:p w14:paraId="2E077C07" w14:textId="6400CEFF" w:rsidR="00EB1FBA" w:rsidRDefault="00C65960" w:rsidP="00F830E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Who does God send</w:t>
      </w:r>
      <w:r w:rsidR="006643C4">
        <w:rPr>
          <w:rFonts w:ascii="Ink Free" w:hAnsi="Ink Free" w:cs="Ink Free"/>
          <w:b/>
          <w:bCs/>
          <w:sz w:val="32"/>
          <w:szCs w:val="32"/>
          <w:lang w:val="en"/>
        </w:rPr>
        <w:t xml:space="preserve"> to start a new kind of family</w:t>
      </w:r>
      <w:r w:rsidR="003673CA">
        <w:rPr>
          <w:rFonts w:ascii="Ink Free" w:hAnsi="Ink Free" w:cs="Ink Free"/>
          <w:b/>
          <w:bCs/>
          <w:sz w:val="32"/>
          <w:szCs w:val="32"/>
          <w:lang w:val="en"/>
        </w:rPr>
        <w:t xml:space="preserve">? </w:t>
      </w:r>
      <w:proofErr w:type="gramStart"/>
      <w:r w:rsidR="00943DEF">
        <w:rPr>
          <w:rFonts w:ascii="Ink Free" w:hAnsi="Ink Free" w:cs="Ink Free"/>
          <w:b/>
          <w:bCs/>
          <w:sz w:val="32"/>
          <w:szCs w:val="32"/>
          <w:lang w:val="en"/>
        </w:rPr>
        <w:t>_</w:t>
      </w:r>
      <w:proofErr w:type="gramEnd"/>
      <w:r w:rsidR="00943DEF">
        <w:rPr>
          <w:rFonts w:ascii="Ink Free" w:hAnsi="Ink Free" w:cs="Ink Free"/>
          <w:b/>
          <w:bCs/>
          <w:sz w:val="32"/>
          <w:szCs w:val="32"/>
          <w:lang w:val="en"/>
        </w:rPr>
        <w:t>______</w:t>
      </w:r>
      <w:r w:rsidR="006A5A1C">
        <w:rPr>
          <w:rFonts w:ascii="Ink Free" w:hAnsi="Ink Free" w:cs="Ink Free"/>
          <w:b/>
          <w:bCs/>
          <w:sz w:val="32"/>
          <w:szCs w:val="32"/>
          <w:lang w:val="en"/>
        </w:rPr>
        <w:t>_</w:t>
      </w:r>
    </w:p>
    <w:p w14:paraId="0E9149F0" w14:textId="5E5F15E1" w:rsidR="004062D9" w:rsidRDefault="006A5A1C" w:rsidP="00F830E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>
        <w:rPr>
          <w:rFonts w:ascii="Ink Free" w:hAnsi="Ink Free" w:cs="Ink Free"/>
          <w:b/>
          <w:bCs/>
          <w:sz w:val="32"/>
          <w:szCs w:val="32"/>
          <w:lang w:val="en"/>
        </w:rPr>
        <w:t xml:space="preserve"> W</w:t>
      </w:r>
      <w:r w:rsidR="00C87B8A">
        <w:rPr>
          <w:rFonts w:ascii="Ink Free" w:hAnsi="Ink Free" w:cs="Ink Free"/>
          <w:b/>
          <w:bCs/>
          <w:sz w:val="32"/>
          <w:szCs w:val="32"/>
          <w:lang w:val="en"/>
        </w:rPr>
        <w:t xml:space="preserve">hat </w:t>
      </w:r>
      <w:r w:rsidR="00CA2F9C">
        <w:rPr>
          <w:rFonts w:ascii="Ink Free" w:hAnsi="Ink Free" w:cs="Ink Free"/>
          <w:b/>
          <w:bCs/>
          <w:sz w:val="32"/>
          <w:szCs w:val="32"/>
          <w:lang w:val="en"/>
        </w:rPr>
        <w:t>are</w:t>
      </w:r>
      <w:r w:rsidR="00C87B8A">
        <w:rPr>
          <w:rFonts w:ascii="Ink Free" w:hAnsi="Ink Free" w:cs="Ink Free"/>
          <w:b/>
          <w:bCs/>
          <w:sz w:val="32"/>
          <w:szCs w:val="32"/>
          <w:lang w:val="en"/>
        </w:rPr>
        <w:t xml:space="preserve"> the t</w:t>
      </w:r>
      <w:r w:rsidR="003423EF">
        <w:rPr>
          <w:rFonts w:ascii="Ink Free" w:hAnsi="Ink Free" w:cs="Ink Free"/>
          <w:b/>
          <w:bCs/>
          <w:sz w:val="32"/>
          <w:szCs w:val="32"/>
          <w:lang w:val="en"/>
        </w:rPr>
        <w:t xml:space="preserve">wo radical selfless ways of life that God wants all of us to live? </w:t>
      </w:r>
      <w:r w:rsidR="00CA5325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  <w:r w:rsidR="00406695">
        <w:rPr>
          <w:rFonts w:ascii="Ink Free" w:hAnsi="Ink Free" w:cs="Ink Free"/>
          <w:b/>
          <w:bCs/>
          <w:sz w:val="32"/>
          <w:szCs w:val="32"/>
          <w:lang w:val="en"/>
        </w:rPr>
        <w:t>________________</w:t>
      </w:r>
      <w:r w:rsidR="004062D9">
        <w:rPr>
          <w:rFonts w:ascii="Ink Free" w:hAnsi="Ink Free" w:cs="Ink Free"/>
          <w:b/>
          <w:bCs/>
          <w:sz w:val="32"/>
          <w:szCs w:val="32"/>
          <w:lang w:val="en"/>
        </w:rPr>
        <w:t>__</w:t>
      </w:r>
      <w:r w:rsidR="00406695">
        <w:rPr>
          <w:rFonts w:ascii="Ink Free" w:hAnsi="Ink Free" w:cs="Ink Free"/>
          <w:b/>
          <w:bCs/>
          <w:sz w:val="32"/>
          <w:szCs w:val="32"/>
          <w:lang w:val="en"/>
        </w:rPr>
        <w:t>_ and _______________</w:t>
      </w:r>
      <w:r w:rsidR="004062D9">
        <w:rPr>
          <w:rFonts w:ascii="Ink Free" w:hAnsi="Ink Free" w:cs="Ink Free"/>
          <w:b/>
          <w:bCs/>
          <w:sz w:val="32"/>
          <w:szCs w:val="32"/>
          <w:lang w:val="en"/>
        </w:rPr>
        <w:t>___</w:t>
      </w:r>
      <w:r w:rsidR="00406695">
        <w:rPr>
          <w:rFonts w:ascii="Ink Free" w:hAnsi="Ink Free" w:cs="Ink Free"/>
          <w:b/>
          <w:bCs/>
          <w:sz w:val="32"/>
          <w:szCs w:val="32"/>
          <w:lang w:val="en"/>
        </w:rPr>
        <w:t xml:space="preserve"> </w:t>
      </w:r>
    </w:p>
    <w:p w14:paraId="66A35E8E" w14:textId="1988D976" w:rsidR="000F538A" w:rsidRPr="00B63738" w:rsidRDefault="00CA5325" w:rsidP="00B63738">
      <w:pPr>
        <w:pStyle w:val="ListParagraph"/>
        <w:autoSpaceDE w:val="0"/>
        <w:autoSpaceDN w:val="0"/>
        <w:adjustRightInd w:val="0"/>
        <w:spacing w:after="0" w:line="240" w:lineRule="auto"/>
        <w:rPr>
          <w:rFonts w:ascii="Ink Free" w:hAnsi="Ink Free" w:cs="Ink Free"/>
          <w:b/>
          <w:bCs/>
          <w:sz w:val="32"/>
          <w:szCs w:val="32"/>
          <w:lang w:val="en"/>
        </w:rPr>
      </w:pPr>
      <w:r w:rsidRPr="00F830E0">
        <w:rPr>
          <w:rFonts w:ascii="Ink Free" w:hAnsi="Ink Free" w:cs="Ink Free"/>
          <w:b/>
          <w:bCs/>
          <w:sz w:val="32"/>
          <w:szCs w:val="32"/>
          <w:lang w:val="en"/>
        </w:rPr>
        <w:t>To do______________</w:t>
      </w:r>
      <w:r w:rsidR="00F830E0" w:rsidRPr="00F830E0">
        <w:rPr>
          <w:rFonts w:ascii="Ink Free" w:hAnsi="Ink Free" w:cs="Ink Free"/>
          <w:b/>
          <w:bCs/>
          <w:sz w:val="32"/>
          <w:szCs w:val="32"/>
          <w:lang w:val="en"/>
        </w:rPr>
        <w:t>, to love______________ and walk</w:t>
      </w:r>
      <w:r w:rsidR="00B63738">
        <w:rPr>
          <w:rFonts w:ascii="Ink Free" w:hAnsi="Ink Free" w:cs="Ink Free"/>
          <w:b/>
          <w:bCs/>
          <w:sz w:val="32"/>
          <w:szCs w:val="32"/>
          <w:lang w:val="en"/>
        </w:rPr>
        <w:t>____</w:t>
      </w:r>
      <w:r w:rsidR="00EB1FBA">
        <w:rPr>
          <w:rFonts w:ascii="Ink Free" w:hAnsi="Ink Free" w:cs="Ink Free"/>
          <w:b/>
          <w:bCs/>
          <w:sz w:val="32"/>
          <w:szCs w:val="32"/>
          <w:lang w:val="en"/>
        </w:rPr>
        <w:t>____</w:t>
      </w:r>
    </w:p>
    <w:sectPr w:rsidR="000F538A" w:rsidRPr="00B637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E05E70"/>
    <w:multiLevelType w:val="hybridMultilevel"/>
    <w:tmpl w:val="054EC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4758FB"/>
    <w:multiLevelType w:val="hybridMultilevel"/>
    <w:tmpl w:val="AEA2F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38A"/>
    <w:rsid w:val="0004169B"/>
    <w:rsid w:val="00053355"/>
    <w:rsid w:val="000F538A"/>
    <w:rsid w:val="00214A00"/>
    <w:rsid w:val="0023362B"/>
    <w:rsid w:val="002372B4"/>
    <w:rsid w:val="00281581"/>
    <w:rsid w:val="003423EF"/>
    <w:rsid w:val="003673CA"/>
    <w:rsid w:val="003B4CBF"/>
    <w:rsid w:val="004062D9"/>
    <w:rsid w:val="00406695"/>
    <w:rsid w:val="004122C2"/>
    <w:rsid w:val="00414542"/>
    <w:rsid w:val="004239F7"/>
    <w:rsid w:val="004D32D6"/>
    <w:rsid w:val="00553925"/>
    <w:rsid w:val="005D47B4"/>
    <w:rsid w:val="006643C4"/>
    <w:rsid w:val="00682C10"/>
    <w:rsid w:val="006A5A1C"/>
    <w:rsid w:val="006E7472"/>
    <w:rsid w:val="006F23FE"/>
    <w:rsid w:val="007A22A3"/>
    <w:rsid w:val="008442AC"/>
    <w:rsid w:val="00886275"/>
    <w:rsid w:val="00943DEF"/>
    <w:rsid w:val="009E5501"/>
    <w:rsid w:val="00A24791"/>
    <w:rsid w:val="00AC6F36"/>
    <w:rsid w:val="00B63738"/>
    <w:rsid w:val="00B745A7"/>
    <w:rsid w:val="00B76205"/>
    <w:rsid w:val="00BC254D"/>
    <w:rsid w:val="00BE0C4C"/>
    <w:rsid w:val="00BF0E53"/>
    <w:rsid w:val="00C055D5"/>
    <w:rsid w:val="00C65960"/>
    <w:rsid w:val="00C75592"/>
    <w:rsid w:val="00C87B8A"/>
    <w:rsid w:val="00CA2F9C"/>
    <w:rsid w:val="00CA5325"/>
    <w:rsid w:val="00CD114B"/>
    <w:rsid w:val="00CF7A5F"/>
    <w:rsid w:val="00D2370E"/>
    <w:rsid w:val="00E0695F"/>
    <w:rsid w:val="00EB1FBA"/>
    <w:rsid w:val="00F07E8A"/>
    <w:rsid w:val="00F830E0"/>
    <w:rsid w:val="00FC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7F868"/>
  <w15:chartTrackingRefBased/>
  <w15:docId w15:val="{044C7138-3CC0-49D9-88E0-B804D14E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3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4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Kimpland</dc:creator>
  <cp:keywords/>
  <dc:description/>
  <cp:lastModifiedBy>Lynne Kimpland</cp:lastModifiedBy>
  <cp:revision>48</cp:revision>
  <dcterms:created xsi:type="dcterms:W3CDTF">2021-02-17T16:18:00Z</dcterms:created>
  <dcterms:modified xsi:type="dcterms:W3CDTF">2021-02-17T17:04:00Z</dcterms:modified>
</cp:coreProperties>
</file>